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FFD16">
      <w:pPr>
        <w:jc w:val="center"/>
        <w:rPr>
          <w:rFonts w:ascii="Times New Roman" w:hAnsi="Times New Roman" w:eastAsia="宋体"/>
          <w:b/>
          <w:sz w:val="32"/>
          <w:szCs w:val="32"/>
        </w:rPr>
      </w:pPr>
      <w:r>
        <w:rPr>
          <w:rFonts w:hint="eastAsia" w:ascii="Times New Roman" w:hAnsi="Times New Roman" w:eastAsia="宋体"/>
          <w:b/>
          <w:sz w:val="32"/>
          <w:szCs w:val="32"/>
        </w:rPr>
        <w:t>推荐信</w:t>
      </w:r>
    </w:p>
    <w:p w14:paraId="536B8533">
      <w:pPr>
        <w:ind w:firstLine="560" w:firstLineChars="200"/>
        <w:rPr>
          <w:rFonts w:ascii="Times New Roman" w:hAnsi="Times New Roman" w:eastAsia="宋体"/>
          <w:sz w:val="28"/>
          <w:szCs w:val="28"/>
        </w:rPr>
      </w:pPr>
      <w:r>
        <w:rPr>
          <w:rFonts w:hint="eastAsia" w:ascii="Times New Roman" w:hAnsi="Times New Roman" w:eastAsia="宋体"/>
          <w:sz w:val="28"/>
          <w:szCs w:val="28"/>
        </w:rPr>
        <w:t>中南财经政法大学工商管理专业硕士研究生教育项目旨在培养具有丰富实践经验，有发展潜力的管理人员，帮助企业领导人更新现代管理知识，提升管理能力。</w:t>
      </w:r>
    </w:p>
    <w:p w14:paraId="5976E635">
      <w:pPr>
        <w:ind w:firstLine="560" w:firstLineChars="200"/>
        <w:rPr>
          <w:rFonts w:ascii="Times New Roman" w:hAnsi="Times New Roman" w:eastAsia="宋体"/>
          <w:sz w:val="28"/>
          <w:szCs w:val="28"/>
        </w:rPr>
      </w:pPr>
      <w:r>
        <w:rPr>
          <w:rFonts w:hint="eastAsia" w:ascii="Times New Roman" w:hAnsi="Times New Roman" w:eastAsia="宋体"/>
          <w:sz w:val="28"/>
          <w:szCs w:val="28"/>
        </w:rPr>
        <w:t>推荐人的意见以及推荐人的权威性是我们选择学生的重要参考，同时推荐人要对申请人的相关情况作客观真实的表述。请您填写完后，将此推荐信和您的名片交给申请人。由申请人将推荐信及其他</w:t>
      </w:r>
      <w:bookmarkStart w:id="0" w:name="_GoBack"/>
      <w:bookmarkEnd w:id="0"/>
      <w:r>
        <w:rPr>
          <w:rFonts w:hint="eastAsia" w:ascii="Times New Roman" w:hAnsi="Times New Roman" w:eastAsia="宋体"/>
          <w:sz w:val="28"/>
          <w:szCs w:val="28"/>
        </w:rPr>
        <w:t>材料</w:t>
      </w:r>
      <w:r>
        <w:rPr>
          <w:rFonts w:hint="eastAsia" w:ascii="Times New Roman" w:hAnsi="Times New Roman" w:eastAsia="宋体"/>
          <w:sz w:val="28"/>
          <w:szCs w:val="28"/>
          <w:lang w:val="en-US" w:eastAsia="zh-CN"/>
        </w:rPr>
        <w:t>发送</w:t>
      </w:r>
      <w:r>
        <w:rPr>
          <w:rFonts w:hint="eastAsia" w:ascii="Times New Roman" w:hAnsi="Times New Roman" w:eastAsia="宋体"/>
          <w:sz w:val="28"/>
          <w:szCs w:val="28"/>
        </w:rPr>
        <w:t>至中南财经政法大学工商管理学院MBA教育中心</w:t>
      </w:r>
      <w:r>
        <w:rPr>
          <w:rFonts w:hint="eastAsia" w:ascii="Times New Roman" w:hAnsi="Times New Roman" w:eastAsia="宋体"/>
          <w:sz w:val="28"/>
          <w:szCs w:val="28"/>
          <w:lang w:val="en-US" w:eastAsia="zh-CN"/>
        </w:rPr>
        <w:t>招生办邮箱</w:t>
      </w:r>
      <w:r>
        <w:rPr>
          <w:rFonts w:hint="eastAsia" w:ascii="Times New Roman" w:hAnsi="Times New Roman" w:eastAsia="宋体"/>
          <w:sz w:val="28"/>
          <w:szCs w:val="28"/>
        </w:rPr>
        <w:t>，我们将对推荐信的内容严格保密，并将在必要时与您联系，进一步核实申请人情况。对您的支持表示感谢!</w:t>
      </w:r>
    </w:p>
    <w:p w14:paraId="2A829601">
      <w:pPr>
        <w:ind w:firstLine="560" w:firstLineChars="200"/>
        <w:rPr>
          <w:rFonts w:ascii="Times New Roman" w:hAnsi="Times New Roman" w:eastAsia="宋体"/>
          <w:sz w:val="28"/>
          <w:szCs w:val="28"/>
        </w:rPr>
      </w:pPr>
      <w:r>
        <w:rPr>
          <w:rFonts w:hint="eastAsia" w:ascii="Times New Roman" w:hAnsi="Times New Roman" w:eastAsia="宋体"/>
          <w:sz w:val="28"/>
          <w:szCs w:val="28"/>
        </w:rPr>
        <w:t>申请人姓名：</w:t>
      </w:r>
      <w:r>
        <w:rPr>
          <w:rFonts w:hint="eastAsia" w:ascii="Times New Roman" w:hAnsi="Times New Roman" w:eastAsia="宋体"/>
          <w:sz w:val="28"/>
          <w:szCs w:val="28"/>
          <w:u w:val="single"/>
        </w:rPr>
        <w:t xml:space="preserve"> </w:t>
      </w:r>
      <w:r>
        <w:rPr>
          <w:rFonts w:ascii="Times New Roman" w:hAnsi="Times New Roman" w:eastAsia="宋体"/>
          <w:sz w:val="28"/>
          <w:szCs w:val="28"/>
          <w:u w:val="single"/>
        </w:rPr>
        <w:t xml:space="preserve">           </w:t>
      </w:r>
      <w:r>
        <w:rPr>
          <w:rFonts w:hint="eastAsia" w:ascii="Times New Roman" w:hAnsi="Times New Roman" w:eastAsia="宋体"/>
          <w:sz w:val="28"/>
          <w:szCs w:val="28"/>
        </w:rPr>
        <w:t xml:space="preserve">（先生/女士） 您认识申请人 </w:t>
      </w:r>
      <w:r>
        <w:rPr>
          <w:rFonts w:ascii="Times New Roman" w:hAnsi="Times New Roman" w:eastAsia="宋体"/>
          <w:sz w:val="28"/>
          <w:szCs w:val="28"/>
          <w:u w:val="single"/>
        </w:rPr>
        <w:t xml:space="preserve">    </w:t>
      </w:r>
      <w:r>
        <w:rPr>
          <w:rFonts w:ascii="Times New Roman" w:hAnsi="Times New Roman" w:eastAsia="宋体"/>
          <w:sz w:val="28"/>
          <w:szCs w:val="28"/>
        </w:rPr>
        <w:t>年</w:t>
      </w:r>
    </w:p>
    <w:p w14:paraId="2CC85F6C">
      <w:pPr>
        <w:rPr>
          <w:rFonts w:ascii="Times New Roman" w:hAnsi="Times New Roman" w:eastAsia="宋体"/>
          <w:sz w:val="28"/>
          <w:szCs w:val="28"/>
        </w:rPr>
      </w:pPr>
      <w:r>
        <w:rPr>
          <w:rFonts w:ascii="Times New Roman" w:hAnsi="Times New Roman" w:eastAsia="宋体"/>
          <w:sz w:val="28"/>
          <w:szCs w:val="28"/>
        </w:rPr>
        <w:t xml:space="preserve">    1.您与被推荐人的关系？简述申请人现在的工作职责。</w:t>
      </w:r>
    </w:p>
    <w:p w14:paraId="3ED3F4E2">
      <w:pPr>
        <w:rPr>
          <w:rFonts w:ascii="Times New Roman" w:hAnsi="Times New Roman" w:eastAsia="宋体"/>
          <w:sz w:val="28"/>
          <w:szCs w:val="28"/>
        </w:rPr>
      </w:pPr>
    </w:p>
    <w:p w14:paraId="0F746441">
      <w:pPr>
        <w:ind w:firstLine="555"/>
        <w:rPr>
          <w:rFonts w:ascii="Times New Roman" w:hAnsi="Times New Roman" w:eastAsia="宋体"/>
          <w:sz w:val="28"/>
          <w:szCs w:val="28"/>
        </w:rPr>
      </w:pPr>
      <w:r>
        <w:rPr>
          <w:rFonts w:ascii="Times New Roman" w:hAnsi="Times New Roman" w:eastAsia="宋体"/>
          <w:sz w:val="28"/>
          <w:szCs w:val="28"/>
        </w:rPr>
        <w:t>2.您认为申请人作为工商管理硕士</w:t>
      </w:r>
      <w:r>
        <w:rPr>
          <w:rFonts w:hint="eastAsia" w:ascii="Times New Roman" w:hAnsi="Times New Roman" w:eastAsia="宋体"/>
          <w:sz w:val="28"/>
          <w:szCs w:val="28"/>
        </w:rPr>
        <w:t>有哪些优势及劣势？</w:t>
      </w:r>
    </w:p>
    <w:p w14:paraId="455DC42C">
      <w:pPr>
        <w:ind w:firstLine="555"/>
        <w:rPr>
          <w:rFonts w:ascii="Times New Roman" w:hAnsi="Times New Roman" w:eastAsia="宋体"/>
          <w:sz w:val="28"/>
          <w:szCs w:val="28"/>
        </w:rPr>
      </w:pPr>
    </w:p>
    <w:p w14:paraId="47035166">
      <w:pPr>
        <w:ind w:firstLine="555"/>
        <w:rPr>
          <w:rFonts w:ascii="Times New Roman" w:hAnsi="Times New Roman" w:eastAsia="宋体"/>
          <w:sz w:val="28"/>
          <w:szCs w:val="28"/>
        </w:rPr>
      </w:pPr>
      <w:r>
        <w:rPr>
          <w:rFonts w:ascii="Times New Roman" w:hAnsi="Times New Roman" w:eastAsia="宋体"/>
          <w:sz w:val="28"/>
          <w:szCs w:val="28"/>
        </w:rPr>
        <w:t>3.您认为申请人在哪些方面需要进一步提高；</w:t>
      </w:r>
    </w:p>
    <w:p w14:paraId="3FEDE5FB">
      <w:pPr>
        <w:ind w:firstLine="555"/>
        <w:rPr>
          <w:rFonts w:ascii="Times New Roman" w:hAnsi="Times New Roman" w:eastAsia="宋体"/>
          <w:sz w:val="28"/>
          <w:szCs w:val="28"/>
        </w:rPr>
      </w:pPr>
    </w:p>
    <w:p w14:paraId="3F94B976">
      <w:pPr>
        <w:ind w:firstLine="555"/>
        <w:rPr>
          <w:rFonts w:ascii="Times New Roman" w:hAnsi="Times New Roman" w:eastAsia="宋体"/>
          <w:sz w:val="28"/>
          <w:szCs w:val="28"/>
        </w:rPr>
      </w:pPr>
      <w:r>
        <w:rPr>
          <w:rFonts w:hint="eastAsia" w:ascii="Times New Roman" w:hAnsi="Times New Roman" w:eastAsia="宋体"/>
          <w:sz w:val="28"/>
          <w:szCs w:val="28"/>
        </w:rPr>
        <w:t>4</w:t>
      </w:r>
      <w:r>
        <w:rPr>
          <w:rFonts w:ascii="Times New Roman" w:hAnsi="Times New Roman" w:eastAsia="宋体"/>
          <w:sz w:val="28"/>
          <w:szCs w:val="28"/>
        </w:rPr>
        <w:t>.您认为申请人的人际交往和团队工作能力如何（包括其与上级、同级和下级的合作能力）？</w:t>
      </w:r>
    </w:p>
    <w:p w14:paraId="2812096C">
      <w:pPr>
        <w:ind w:firstLine="555"/>
        <w:rPr>
          <w:rFonts w:ascii="Times New Roman" w:hAnsi="Times New Roman" w:eastAsia="宋体"/>
          <w:sz w:val="28"/>
          <w:szCs w:val="28"/>
        </w:rPr>
      </w:pPr>
    </w:p>
    <w:p w14:paraId="4F0D9F05">
      <w:pPr>
        <w:ind w:firstLine="555"/>
        <w:rPr>
          <w:rFonts w:ascii="Times New Roman" w:hAnsi="Times New Roman" w:eastAsia="宋体"/>
          <w:sz w:val="28"/>
          <w:szCs w:val="28"/>
        </w:rPr>
      </w:pPr>
      <w:r>
        <w:rPr>
          <w:rFonts w:hint="eastAsia" w:ascii="Times New Roman" w:hAnsi="Times New Roman" w:eastAsia="宋体"/>
          <w:sz w:val="28"/>
          <w:szCs w:val="28"/>
        </w:rPr>
        <w:t>5</w:t>
      </w:r>
      <w:r>
        <w:rPr>
          <w:rFonts w:ascii="Times New Roman" w:hAnsi="Times New Roman" w:eastAsia="宋体"/>
          <w:sz w:val="28"/>
          <w:szCs w:val="28"/>
        </w:rPr>
        <w:t>.为全面客观评价，您还有何意见可供我们参考？</w:t>
      </w:r>
    </w:p>
    <w:p w14:paraId="416404B6">
      <w:pPr>
        <w:ind w:firstLine="555"/>
        <w:rPr>
          <w:rFonts w:ascii="Times New Roman" w:hAnsi="Times New Roman" w:eastAsia="宋体"/>
          <w:sz w:val="28"/>
          <w:szCs w:val="28"/>
        </w:rPr>
      </w:pPr>
    </w:p>
    <w:p w14:paraId="4557148A">
      <w:pPr>
        <w:ind w:firstLine="555"/>
        <w:rPr>
          <w:rFonts w:ascii="Times New Roman" w:hAnsi="Times New Roman" w:eastAsia="宋体"/>
          <w:sz w:val="28"/>
          <w:szCs w:val="28"/>
        </w:rPr>
      </w:pPr>
      <w:r>
        <w:rPr>
          <w:rFonts w:hint="eastAsia" w:ascii="Times New Roman" w:hAnsi="Times New Roman" w:eastAsia="宋体"/>
          <w:sz w:val="28"/>
          <w:szCs w:val="28"/>
        </w:rPr>
        <w:t>6</w:t>
      </w:r>
      <w:r>
        <w:rPr>
          <w:rFonts w:ascii="Times New Roman" w:hAnsi="Times New Roman" w:eastAsia="宋体"/>
          <w:sz w:val="28"/>
          <w:szCs w:val="28"/>
        </w:rPr>
        <w:t>.请您在以下几个方面对申请人进行评价（请在表格内所选项下打勾）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1418"/>
        <w:gridCol w:w="1417"/>
        <w:gridCol w:w="1276"/>
        <w:gridCol w:w="1213"/>
      </w:tblGrid>
      <w:tr w14:paraId="03A3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6" w:type="dxa"/>
          </w:tcPr>
          <w:p w14:paraId="11882E10">
            <w:pPr>
              <w:jc w:val="center"/>
              <w:rPr>
                <w:rFonts w:ascii="Times New Roman" w:hAnsi="Times New Roman" w:eastAsia="宋体"/>
                <w:szCs w:val="21"/>
              </w:rPr>
            </w:pPr>
          </w:p>
        </w:tc>
        <w:tc>
          <w:tcPr>
            <w:tcW w:w="1276" w:type="dxa"/>
          </w:tcPr>
          <w:p w14:paraId="305BD50F">
            <w:pPr>
              <w:jc w:val="center"/>
              <w:rPr>
                <w:rFonts w:ascii="Times New Roman" w:hAnsi="Times New Roman" w:eastAsia="宋体"/>
                <w:szCs w:val="21"/>
              </w:rPr>
            </w:pPr>
            <w:r>
              <w:rPr>
                <w:rFonts w:hint="eastAsia" w:ascii="Times New Roman" w:hAnsi="Times New Roman" w:eastAsia="宋体"/>
                <w:szCs w:val="21"/>
              </w:rPr>
              <w:t>优秀</w:t>
            </w:r>
          </w:p>
        </w:tc>
        <w:tc>
          <w:tcPr>
            <w:tcW w:w="1418" w:type="dxa"/>
          </w:tcPr>
          <w:p w14:paraId="4E097199">
            <w:pPr>
              <w:jc w:val="center"/>
              <w:rPr>
                <w:rFonts w:ascii="Times New Roman" w:hAnsi="Times New Roman" w:eastAsia="宋体"/>
                <w:szCs w:val="21"/>
              </w:rPr>
            </w:pPr>
            <w:r>
              <w:rPr>
                <w:rFonts w:hint="eastAsia" w:ascii="Times New Roman" w:hAnsi="Times New Roman" w:eastAsia="宋体"/>
                <w:szCs w:val="21"/>
              </w:rPr>
              <w:t>良好</w:t>
            </w:r>
          </w:p>
        </w:tc>
        <w:tc>
          <w:tcPr>
            <w:tcW w:w="1417" w:type="dxa"/>
          </w:tcPr>
          <w:p w14:paraId="5B57C98E">
            <w:pPr>
              <w:jc w:val="center"/>
              <w:rPr>
                <w:rFonts w:ascii="Times New Roman" w:hAnsi="Times New Roman" w:eastAsia="宋体"/>
                <w:szCs w:val="21"/>
              </w:rPr>
            </w:pPr>
            <w:r>
              <w:rPr>
                <w:rFonts w:hint="eastAsia" w:ascii="Times New Roman" w:hAnsi="Times New Roman" w:eastAsia="宋体"/>
                <w:szCs w:val="21"/>
              </w:rPr>
              <w:t>一般</w:t>
            </w:r>
          </w:p>
        </w:tc>
        <w:tc>
          <w:tcPr>
            <w:tcW w:w="1276" w:type="dxa"/>
          </w:tcPr>
          <w:p w14:paraId="51DC37A8">
            <w:pPr>
              <w:jc w:val="center"/>
              <w:rPr>
                <w:rFonts w:ascii="Times New Roman" w:hAnsi="Times New Roman" w:eastAsia="宋体"/>
                <w:szCs w:val="21"/>
              </w:rPr>
            </w:pPr>
            <w:r>
              <w:rPr>
                <w:rFonts w:hint="eastAsia" w:ascii="Times New Roman" w:hAnsi="Times New Roman" w:eastAsia="宋体"/>
                <w:szCs w:val="21"/>
              </w:rPr>
              <w:t>较差</w:t>
            </w:r>
          </w:p>
        </w:tc>
        <w:tc>
          <w:tcPr>
            <w:tcW w:w="1213" w:type="dxa"/>
          </w:tcPr>
          <w:p w14:paraId="08501787">
            <w:pPr>
              <w:jc w:val="center"/>
              <w:rPr>
                <w:rFonts w:ascii="Times New Roman" w:hAnsi="Times New Roman" w:eastAsia="宋体"/>
                <w:szCs w:val="21"/>
              </w:rPr>
            </w:pPr>
            <w:r>
              <w:rPr>
                <w:rFonts w:hint="eastAsia" w:ascii="Times New Roman" w:hAnsi="Times New Roman" w:eastAsia="宋体"/>
                <w:szCs w:val="21"/>
              </w:rPr>
              <w:t>无法判断</w:t>
            </w:r>
          </w:p>
        </w:tc>
      </w:tr>
      <w:tr w14:paraId="525C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6" w:type="dxa"/>
          </w:tcPr>
          <w:p w14:paraId="2BE6325E">
            <w:pPr>
              <w:jc w:val="center"/>
              <w:rPr>
                <w:rFonts w:ascii="Times New Roman" w:hAnsi="Times New Roman" w:eastAsia="宋体"/>
                <w:szCs w:val="21"/>
              </w:rPr>
            </w:pPr>
            <w:r>
              <w:rPr>
                <w:rFonts w:hint="eastAsia" w:ascii="Times New Roman" w:hAnsi="Times New Roman" w:eastAsia="宋体"/>
                <w:szCs w:val="21"/>
              </w:rPr>
              <w:t>领导能力</w:t>
            </w:r>
          </w:p>
        </w:tc>
        <w:tc>
          <w:tcPr>
            <w:tcW w:w="1276" w:type="dxa"/>
          </w:tcPr>
          <w:p w14:paraId="3927078E">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8" w:type="dxa"/>
          </w:tcPr>
          <w:p w14:paraId="2959B066">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7" w:type="dxa"/>
          </w:tcPr>
          <w:p w14:paraId="70D0FC6A">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76" w:type="dxa"/>
          </w:tcPr>
          <w:p w14:paraId="1C7053AA">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13" w:type="dxa"/>
          </w:tcPr>
          <w:p w14:paraId="1C465CA1">
            <w:pPr>
              <w:jc w:val="center"/>
              <w:rPr>
                <w:rFonts w:ascii="Times New Roman" w:hAnsi="Times New Roman" w:eastAsia="宋体"/>
                <w:szCs w:val="21"/>
              </w:rPr>
            </w:pPr>
            <w:r>
              <w:rPr>
                <w:rFonts w:hint="eastAsia" w:ascii="Times New Roman" w:hAnsi="Times New Roman" w:eastAsia="宋体"/>
                <w:szCs w:val="21"/>
              </w:rPr>
              <w:sym w:font="Wingdings 2" w:char="F02A"/>
            </w:r>
          </w:p>
        </w:tc>
      </w:tr>
      <w:tr w14:paraId="42D8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6" w:type="dxa"/>
          </w:tcPr>
          <w:p w14:paraId="38CF4FBD">
            <w:pPr>
              <w:jc w:val="center"/>
              <w:rPr>
                <w:rFonts w:ascii="Times New Roman" w:hAnsi="Times New Roman" w:eastAsia="宋体"/>
                <w:szCs w:val="21"/>
              </w:rPr>
            </w:pPr>
            <w:r>
              <w:rPr>
                <w:rFonts w:hint="eastAsia" w:ascii="Times New Roman" w:hAnsi="Times New Roman" w:eastAsia="宋体"/>
                <w:szCs w:val="21"/>
              </w:rPr>
              <w:t>数量分析能力</w:t>
            </w:r>
          </w:p>
        </w:tc>
        <w:tc>
          <w:tcPr>
            <w:tcW w:w="1276" w:type="dxa"/>
          </w:tcPr>
          <w:p w14:paraId="0432D77C">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8" w:type="dxa"/>
          </w:tcPr>
          <w:p w14:paraId="2D817103">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7" w:type="dxa"/>
          </w:tcPr>
          <w:p w14:paraId="59D94612">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76" w:type="dxa"/>
          </w:tcPr>
          <w:p w14:paraId="7F621367">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13" w:type="dxa"/>
          </w:tcPr>
          <w:p w14:paraId="708F41B6">
            <w:pPr>
              <w:jc w:val="center"/>
              <w:rPr>
                <w:rFonts w:ascii="Times New Roman" w:hAnsi="Times New Roman" w:eastAsia="宋体"/>
                <w:szCs w:val="21"/>
              </w:rPr>
            </w:pPr>
            <w:r>
              <w:rPr>
                <w:rFonts w:hint="eastAsia" w:ascii="Times New Roman" w:hAnsi="Times New Roman" w:eastAsia="宋体"/>
                <w:szCs w:val="21"/>
              </w:rPr>
              <w:sym w:font="Wingdings 2" w:char="F02A"/>
            </w:r>
          </w:p>
        </w:tc>
      </w:tr>
      <w:tr w14:paraId="7563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6" w:type="dxa"/>
          </w:tcPr>
          <w:p w14:paraId="16368B4C">
            <w:pPr>
              <w:jc w:val="center"/>
              <w:rPr>
                <w:rFonts w:ascii="Times New Roman" w:hAnsi="Times New Roman" w:eastAsia="宋体"/>
                <w:szCs w:val="21"/>
              </w:rPr>
            </w:pPr>
            <w:r>
              <w:rPr>
                <w:rFonts w:hint="eastAsia" w:ascii="Times New Roman" w:hAnsi="Times New Roman" w:eastAsia="宋体"/>
                <w:szCs w:val="21"/>
              </w:rPr>
              <w:t>学习潜能</w:t>
            </w:r>
          </w:p>
        </w:tc>
        <w:tc>
          <w:tcPr>
            <w:tcW w:w="1276" w:type="dxa"/>
          </w:tcPr>
          <w:p w14:paraId="458A9C01">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8" w:type="dxa"/>
          </w:tcPr>
          <w:p w14:paraId="718FB172">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7" w:type="dxa"/>
          </w:tcPr>
          <w:p w14:paraId="30974F83">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76" w:type="dxa"/>
          </w:tcPr>
          <w:p w14:paraId="37D21A0D">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13" w:type="dxa"/>
          </w:tcPr>
          <w:p w14:paraId="123E26D0">
            <w:pPr>
              <w:jc w:val="center"/>
              <w:rPr>
                <w:rFonts w:ascii="Times New Roman" w:hAnsi="Times New Roman" w:eastAsia="宋体"/>
                <w:szCs w:val="21"/>
              </w:rPr>
            </w:pPr>
            <w:r>
              <w:rPr>
                <w:rFonts w:hint="eastAsia" w:ascii="Times New Roman" w:hAnsi="Times New Roman" w:eastAsia="宋体"/>
                <w:szCs w:val="21"/>
              </w:rPr>
              <w:sym w:font="Wingdings 2" w:char="F02A"/>
            </w:r>
          </w:p>
        </w:tc>
      </w:tr>
      <w:tr w14:paraId="5F47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6" w:type="dxa"/>
          </w:tcPr>
          <w:p w14:paraId="0D22DC99">
            <w:pPr>
              <w:jc w:val="center"/>
              <w:rPr>
                <w:rFonts w:ascii="Times New Roman" w:hAnsi="Times New Roman" w:eastAsia="宋体"/>
                <w:szCs w:val="21"/>
              </w:rPr>
            </w:pPr>
            <w:r>
              <w:rPr>
                <w:rFonts w:hint="eastAsia" w:ascii="Times New Roman" w:hAnsi="Times New Roman" w:eastAsia="宋体"/>
                <w:szCs w:val="21"/>
              </w:rPr>
              <w:t>解决问题能力</w:t>
            </w:r>
          </w:p>
        </w:tc>
        <w:tc>
          <w:tcPr>
            <w:tcW w:w="1276" w:type="dxa"/>
          </w:tcPr>
          <w:p w14:paraId="0D75A424">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8" w:type="dxa"/>
          </w:tcPr>
          <w:p w14:paraId="7526A249">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7" w:type="dxa"/>
          </w:tcPr>
          <w:p w14:paraId="662CC6F9">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76" w:type="dxa"/>
          </w:tcPr>
          <w:p w14:paraId="5EDA336B">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13" w:type="dxa"/>
          </w:tcPr>
          <w:p w14:paraId="73F37E76">
            <w:pPr>
              <w:jc w:val="center"/>
              <w:rPr>
                <w:rFonts w:ascii="Times New Roman" w:hAnsi="Times New Roman" w:eastAsia="宋体"/>
                <w:szCs w:val="21"/>
              </w:rPr>
            </w:pPr>
            <w:r>
              <w:rPr>
                <w:rFonts w:hint="eastAsia" w:ascii="Times New Roman" w:hAnsi="Times New Roman" w:eastAsia="宋体"/>
                <w:szCs w:val="21"/>
              </w:rPr>
              <w:sym w:font="Wingdings 2" w:char="F02A"/>
            </w:r>
          </w:p>
        </w:tc>
      </w:tr>
      <w:tr w14:paraId="4EC3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6" w:type="dxa"/>
          </w:tcPr>
          <w:p w14:paraId="53F87E8F">
            <w:pPr>
              <w:jc w:val="center"/>
              <w:rPr>
                <w:rFonts w:ascii="Times New Roman" w:hAnsi="Times New Roman" w:eastAsia="宋体"/>
                <w:szCs w:val="21"/>
              </w:rPr>
            </w:pPr>
            <w:r>
              <w:rPr>
                <w:rFonts w:hint="eastAsia" w:ascii="Times New Roman" w:hAnsi="Times New Roman" w:eastAsia="宋体"/>
                <w:szCs w:val="21"/>
              </w:rPr>
              <w:t>创新能力</w:t>
            </w:r>
          </w:p>
        </w:tc>
        <w:tc>
          <w:tcPr>
            <w:tcW w:w="1276" w:type="dxa"/>
          </w:tcPr>
          <w:p w14:paraId="7F1C2430">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8" w:type="dxa"/>
          </w:tcPr>
          <w:p w14:paraId="75A54962">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7" w:type="dxa"/>
          </w:tcPr>
          <w:p w14:paraId="60FD2FDB">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76" w:type="dxa"/>
          </w:tcPr>
          <w:p w14:paraId="6C21DD1E">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13" w:type="dxa"/>
          </w:tcPr>
          <w:p w14:paraId="6A2CABB3">
            <w:pPr>
              <w:jc w:val="center"/>
              <w:rPr>
                <w:rFonts w:ascii="Times New Roman" w:hAnsi="Times New Roman" w:eastAsia="宋体"/>
                <w:szCs w:val="21"/>
              </w:rPr>
            </w:pPr>
            <w:r>
              <w:rPr>
                <w:rFonts w:hint="eastAsia" w:ascii="Times New Roman" w:hAnsi="Times New Roman" w:eastAsia="宋体"/>
                <w:szCs w:val="21"/>
              </w:rPr>
              <w:sym w:font="Wingdings 2" w:char="F02A"/>
            </w:r>
          </w:p>
        </w:tc>
      </w:tr>
      <w:tr w14:paraId="2292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6" w:type="dxa"/>
          </w:tcPr>
          <w:p w14:paraId="4DE016BA">
            <w:pPr>
              <w:jc w:val="center"/>
              <w:rPr>
                <w:rFonts w:ascii="Times New Roman" w:hAnsi="Times New Roman" w:eastAsia="宋体"/>
                <w:szCs w:val="21"/>
              </w:rPr>
            </w:pPr>
            <w:r>
              <w:rPr>
                <w:rFonts w:hint="eastAsia" w:ascii="Times New Roman" w:hAnsi="Times New Roman" w:eastAsia="宋体"/>
                <w:szCs w:val="21"/>
              </w:rPr>
              <w:t>人际关系</w:t>
            </w:r>
          </w:p>
        </w:tc>
        <w:tc>
          <w:tcPr>
            <w:tcW w:w="1276" w:type="dxa"/>
          </w:tcPr>
          <w:p w14:paraId="28D4B743">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8" w:type="dxa"/>
          </w:tcPr>
          <w:p w14:paraId="03874914">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7" w:type="dxa"/>
          </w:tcPr>
          <w:p w14:paraId="780B3F88">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76" w:type="dxa"/>
          </w:tcPr>
          <w:p w14:paraId="6291383E">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13" w:type="dxa"/>
          </w:tcPr>
          <w:p w14:paraId="78279BD4">
            <w:pPr>
              <w:jc w:val="center"/>
              <w:rPr>
                <w:rFonts w:ascii="Times New Roman" w:hAnsi="Times New Roman" w:eastAsia="宋体"/>
                <w:szCs w:val="21"/>
              </w:rPr>
            </w:pPr>
            <w:r>
              <w:rPr>
                <w:rFonts w:hint="eastAsia" w:ascii="Times New Roman" w:hAnsi="Times New Roman" w:eastAsia="宋体"/>
                <w:szCs w:val="21"/>
              </w:rPr>
              <w:sym w:font="Wingdings 2" w:char="F02A"/>
            </w:r>
          </w:p>
        </w:tc>
      </w:tr>
      <w:tr w14:paraId="3DB5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6" w:type="dxa"/>
          </w:tcPr>
          <w:p w14:paraId="598E951F">
            <w:pPr>
              <w:jc w:val="center"/>
              <w:rPr>
                <w:rFonts w:ascii="Times New Roman" w:hAnsi="Times New Roman" w:eastAsia="宋体"/>
                <w:szCs w:val="21"/>
              </w:rPr>
            </w:pPr>
            <w:r>
              <w:rPr>
                <w:rFonts w:hint="eastAsia" w:ascii="Times New Roman" w:hAnsi="Times New Roman" w:eastAsia="宋体"/>
                <w:szCs w:val="21"/>
              </w:rPr>
              <w:t>正直、诚实</w:t>
            </w:r>
          </w:p>
        </w:tc>
        <w:tc>
          <w:tcPr>
            <w:tcW w:w="1276" w:type="dxa"/>
          </w:tcPr>
          <w:p w14:paraId="4DFBA652">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8" w:type="dxa"/>
          </w:tcPr>
          <w:p w14:paraId="4A286C62">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7" w:type="dxa"/>
          </w:tcPr>
          <w:p w14:paraId="0BD2C837">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76" w:type="dxa"/>
          </w:tcPr>
          <w:p w14:paraId="3057ACF0">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13" w:type="dxa"/>
          </w:tcPr>
          <w:p w14:paraId="2E924D8D">
            <w:pPr>
              <w:jc w:val="center"/>
              <w:rPr>
                <w:rFonts w:ascii="Times New Roman" w:hAnsi="Times New Roman" w:eastAsia="宋体"/>
                <w:szCs w:val="21"/>
              </w:rPr>
            </w:pPr>
            <w:r>
              <w:rPr>
                <w:rFonts w:hint="eastAsia" w:ascii="Times New Roman" w:hAnsi="Times New Roman" w:eastAsia="宋体"/>
                <w:szCs w:val="21"/>
              </w:rPr>
              <w:sym w:font="Wingdings 2" w:char="F02A"/>
            </w:r>
          </w:p>
        </w:tc>
      </w:tr>
      <w:tr w14:paraId="68E3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6" w:type="dxa"/>
          </w:tcPr>
          <w:p w14:paraId="08B7179C">
            <w:pPr>
              <w:jc w:val="center"/>
              <w:rPr>
                <w:rFonts w:ascii="Times New Roman" w:hAnsi="Times New Roman" w:eastAsia="宋体"/>
                <w:szCs w:val="21"/>
              </w:rPr>
            </w:pPr>
            <w:r>
              <w:rPr>
                <w:rFonts w:hint="eastAsia" w:ascii="Times New Roman" w:hAnsi="Times New Roman" w:eastAsia="宋体"/>
                <w:szCs w:val="21"/>
              </w:rPr>
              <w:t>团队精神</w:t>
            </w:r>
          </w:p>
        </w:tc>
        <w:tc>
          <w:tcPr>
            <w:tcW w:w="1276" w:type="dxa"/>
          </w:tcPr>
          <w:p w14:paraId="73116627">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8" w:type="dxa"/>
          </w:tcPr>
          <w:p w14:paraId="7D88E5FE">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7" w:type="dxa"/>
          </w:tcPr>
          <w:p w14:paraId="07EC3CFC">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76" w:type="dxa"/>
          </w:tcPr>
          <w:p w14:paraId="0CEC3ED4">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13" w:type="dxa"/>
          </w:tcPr>
          <w:p w14:paraId="5E331618">
            <w:pPr>
              <w:jc w:val="center"/>
              <w:rPr>
                <w:rFonts w:ascii="Times New Roman" w:hAnsi="Times New Roman" w:eastAsia="宋体"/>
                <w:szCs w:val="21"/>
              </w:rPr>
            </w:pPr>
            <w:r>
              <w:rPr>
                <w:rFonts w:hint="eastAsia" w:ascii="Times New Roman" w:hAnsi="Times New Roman" w:eastAsia="宋体"/>
                <w:szCs w:val="21"/>
              </w:rPr>
              <w:sym w:font="Wingdings 2" w:char="F02A"/>
            </w:r>
          </w:p>
        </w:tc>
      </w:tr>
      <w:tr w14:paraId="6F94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6" w:type="dxa"/>
          </w:tcPr>
          <w:p w14:paraId="7867AF5C">
            <w:pPr>
              <w:jc w:val="center"/>
              <w:rPr>
                <w:rFonts w:ascii="Times New Roman" w:hAnsi="Times New Roman" w:eastAsia="宋体"/>
                <w:szCs w:val="21"/>
              </w:rPr>
            </w:pPr>
            <w:r>
              <w:rPr>
                <w:rFonts w:hint="eastAsia" w:ascii="Times New Roman" w:hAnsi="Times New Roman" w:eastAsia="宋体"/>
                <w:szCs w:val="21"/>
              </w:rPr>
              <w:t>英语水平</w:t>
            </w:r>
          </w:p>
        </w:tc>
        <w:tc>
          <w:tcPr>
            <w:tcW w:w="1276" w:type="dxa"/>
          </w:tcPr>
          <w:p w14:paraId="3CBF53EF">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8" w:type="dxa"/>
          </w:tcPr>
          <w:p w14:paraId="1303C6E0">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7" w:type="dxa"/>
          </w:tcPr>
          <w:p w14:paraId="12F14B0E">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76" w:type="dxa"/>
          </w:tcPr>
          <w:p w14:paraId="4DD91D18">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13" w:type="dxa"/>
          </w:tcPr>
          <w:p w14:paraId="1D3E06B9">
            <w:pPr>
              <w:jc w:val="center"/>
              <w:rPr>
                <w:rFonts w:ascii="Times New Roman" w:hAnsi="Times New Roman" w:eastAsia="宋体"/>
                <w:szCs w:val="21"/>
              </w:rPr>
            </w:pPr>
            <w:r>
              <w:rPr>
                <w:rFonts w:hint="eastAsia" w:ascii="Times New Roman" w:hAnsi="Times New Roman" w:eastAsia="宋体"/>
                <w:szCs w:val="21"/>
              </w:rPr>
              <w:sym w:font="Wingdings 2" w:char="F02A"/>
            </w:r>
          </w:p>
        </w:tc>
      </w:tr>
      <w:tr w14:paraId="1122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6" w:type="dxa"/>
          </w:tcPr>
          <w:p w14:paraId="37E444DC">
            <w:pPr>
              <w:jc w:val="center"/>
              <w:rPr>
                <w:rFonts w:ascii="Times New Roman" w:hAnsi="Times New Roman" w:eastAsia="宋体"/>
                <w:szCs w:val="21"/>
              </w:rPr>
            </w:pPr>
            <w:r>
              <w:rPr>
                <w:rFonts w:hint="eastAsia" w:ascii="Times New Roman" w:hAnsi="Times New Roman" w:eastAsia="宋体"/>
                <w:szCs w:val="21"/>
              </w:rPr>
              <w:t>管理能力</w:t>
            </w:r>
          </w:p>
        </w:tc>
        <w:tc>
          <w:tcPr>
            <w:tcW w:w="1276" w:type="dxa"/>
          </w:tcPr>
          <w:p w14:paraId="4B328BC1">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8" w:type="dxa"/>
          </w:tcPr>
          <w:p w14:paraId="6D28512A">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7" w:type="dxa"/>
          </w:tcPr>
          <w:p w14:paraId="3EBEA13C">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76" w:type="dxa"/>
          </w:tcPr>
          <w:p w14:paraId="323C40B5">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13" w:type="dxa"/>
          </w:tcPr>
          <w:p w14:paraId="4C8B2549">
            <w:pPr>
              <w:jc w:val="center"/>
              <w:rPr>
                <w:rFonts w:ascii="Times New Roman" w:hAnsi="Times New Roman" w:eastAsia="宋体"/>
                <w:szCs w:val="21"/>
              </w:rPr>
            </w:pPr>
            <w:r>
              <w:rPr>
                <w:rFonts w:hint="eastAsia" w:ascii="Times New Roman" w:hAnsi="Times New Roman" w:eastAsia="宋体"/>
                <w:szCs w:val="21"/>
              </w:rPr>
              <w:sym w:font="Wingdings 2" w:char="F02A"/>
            </w:r>
          </w:p>
        </w:tc>
      </w:tr>
      <w:tr w14:paraId="3453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6" w:type="dxa"/>
          </w:tcPr>
          <w:p w14:paraId="6C87E4D8">
            <w:pPr>
              <w:jc w:val="center"/>
              <w:rPr>
                <w:rFonts w:ascii="Times New Roman" w:hAnsi="Times New Roman" w:eastAsia="宋体"/>
                <w:szCs w:val="21"/>
              </w:rPr>
            </w:pPr>
            <w:r>
              <w:rPr>
                <w:rFonts w:hint="eastAsia" w:ascii="Times New Roman" w:hAnsi="Times New Roman" w:eastAsia="宋体"/>
                <w:szCs w:val="21"/>
              </w:rPr>
              <w:t>计算机应用能力</w:t>
            </w:r>
          </w:p>
        </w:tc>
        <w:tc>
          <w:tcPr>
            <w:tcW w:w="1276" w:type="dxa"/>
          </w:tcPr>
          <w:p w14:paraId="3463349F">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8" w:type="dxa"/>
          </w:tcPr>
          <w:p w14:paraId="5CE67EDE">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417" w:type="dxa"/>
          </w:tcPr>
          <w:p w14:paraId="119DF2F4">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76" w:type="dxa"/>
          </w:tcPr>
          <w:p w14:paraId="737E281F">
            <w:pPr>
              <w:jc w:val="center"/>
              <w:rPr>
                <w:rFonts w:ascii="Times New Roman" w:hAnsi="Times New Roman" w:eastAsia="宋体"/>
                <w:szCs w:val="21"/>
              </w:rPr>
            </w:pPr>
            <w:r>
              <w:rPr>
                <w:rFonts w:hint="eastAsia" w:ascii="Times New Roman" w:hAnsi="Times New Roman" w:eastAsia="宋体"/>
                <w:szCs w:val="21"/>
              </w:rPr>
              <w:sym w:font="Wingdings 2" w:char="F02A"/>
            </w:r>
          </w:p>
        </w:tc>
        <w:tc>
          <w:tcPr>
            <w:tcW w:w="1213" w:type="dxa"/>
          </w:tcPr>
          <w:p w14:paraId="49D610EB">
            <w:pPr>
              <w:jc w:val="center"/>
              <w:rPr>
                <w:rFonts w:ascii="Times New Roman" w:hAnsi="Times New Roman" w:eastAsia="宋体"/>
                <w:szCs w:val="21"/>
              </w:rPr>
            </w:pPr>
            <w:r>
              <w:rPr>
                <w:rFonts w:hint="eastAsia" w:ascii="Times New Roman" w:hAnsi="Times New Roman" w:eastAsia="宋体"/>
                <w:szCs w:val="21"/>
              </w:rPr>
              <w:sym w:font="Wingdings 2" w:char="F02A"/>
            </w:r>
          </w:p>
        </w:tc>
      </w:tr>
    </w:tbl>
    <w:p w14:paraId="13F31A55">
      <w:pPr>
        <w:ind w:firstLine="555"/>
        <w:rPr>
          <w:rFonts w:ascii="Times New Roman" w:hAnsi="Times New Roman" w:eastAsia="宋体"/>
          <w:sz w:val="28"/>
          <w:szCs w:val="28"/>
        </w:rPr>
      </w:pPr>
      <w:r>
        <w:rPr>
          <w:rFonts w:hint="eastAsia" w:ascii="Times New Roman" w:hAnsi="Times New Roman" w:eastAsia="宋体"/>
          <w:sz w:val="28"/>
          <w:szCs w:val="28"/>
        </w:rPr>
        <w:t>请给出您对申请人的总体评价：</w:t>
      </w:r>
      <w:r>
        <w:rPr>
          <w:rFonts w:ascii="Times New Roman" w:hAnsi="Times New Roman" w:eastAsia="宋体"/>
          <w:sz w:val="28"/>
          <w:szCs w:val="28"/>
        </w:rPr>
        <w:sym w:font="Wingdings 2" w:char="F02A"/>
      </w:r>
      <w:r>
        <w:rPr>
          <w:rFonts w:ascii="Times New Roman" w:hAnsi="Times New Roman" w:eastAsia="宋体"/>
          <w:sz w:val="28"/>
          <w:szCs w:val="28"/>
        </w:rPr>
        <w:t>极力推荐</w:t>
      </w:r>
      <w:r>
        <w:rPr>
          <w:rFonts w:hint="eastAsia" w:ascii="Times New Roman" w:hAnsi="Times New Roman" w:eastAsia="宋体"/>
          <w:sz w:val="28"/>
          <w:szCs w:val="28"/>
        </w:rPr>
        <w:t xml:space="preserve"> </w:t>
      </w:r>
      <w:r>
        <w:rPr>
          <w:rFonts w:ascii="Times New Roman" w:hAnsi="Times New Roman" w:eastAsia="宋体"/>
          <w:sz w:val="28"/>
          <w:szCs w:val="28"/>
        </w:rPr>
        <w:sym w:font="Wingdings 2" w:char="F02A"/>
      </w:r>
      <w:r>
        <w:rPr>
          <w:rFonts w:ascii="Times New Roman" w:hAnsi="Times New Roman" w:eastAsia="宋体"/>
          <w:sz w:val="28"/>
          <w:szCs w:val="28"/>
        </w:rPr>
        <w:t>推荐</w:t>
      </w:r>
      <w:r>
        <w:rPr>
          <w:rFonts w:hint="eastAsia" w:ascii="Times New Roman" w:hAnsi="Times New Roman" w:eastAsia="宋体"/>
          <w:sz w:val="28"/>
          <w:szCs w:val="28"/>
        </w:rPr>
        <w:t xml:space="preserve"> </w:t>
      </w:r>
      <w:r>
        <w:rPr>
          <w:rFonts w:ascii="Times New Roman" w:hAnsi="Times New Roman" w:eastAsia="宋体"/>
          <w:sz w:val="28"/>
          <w:szCs w:val="28"/>
        </w:rPr>
        <w:sym w:font="Wingdings 2" w:char="F02A"/>
      </w:r>
      <w:r>
        <w:rPr>
          <w:rFonts w:ascii="Times New Roman" w:hAnsi="Times New Roman" w:eastAsia="宋体"/>
          <w:sz w:val="28"/>
          <w:szCs w:val="28"/>
        </w:rPr>
        <w:t>有保留推荐</w:t>
      </w:r>
    </w:p>
    <w:p w14:paraId="3483E0D6">
      <w:pPr>
        <w:ind w:firstLine="555"/>
        <w:rPr>
          <w:rFonts w:ascii="Times New Roman" w:hAnsi="Times New Roman" w:eastAsia="宋体"/>
          <w:sz w:val="28"/>
          <w:szCs w:val="28"/>
        </w:rPr>
      </w:pPr>
    </w:p>
    <w:p w14:paraId="16655914">
      <w:pPr>
        <w:ind w:firstLine="555"/>
        <w:rPr>
          <w:rFonts w:ascii="Times New Roman" w:hAnsi="Times New Roman" w:eastAsia="宋体"/>
          <w:sz w:val="28"/>
          <w:szCs w:val="28"/>
        </w:rPr>
      </w:pPr>
      <w:r>
        <w:rPr>
          <w:rFonts w:ascii="Times New Roman" w:hAnsi="Times New Roman" w:eastAsia="宋体"/>
          <w:sz w:val="28"/>
          <w:szCs w:val="28"/>
        </w:rPr>
        <w:t>推荐人单位名称：</w:t>
      </w:r>
    </w:p>
    <w:p w14:paraId="0CBAA64A">
      <w:pPr>
        <w:ind w:firstLine="555"/>
        <w:rPr>
          <w:rFonts w:ascii="Times New Roman" w:hAnsi="Times New Roman" w:eastAsia="宋体"/>
          <w:sz w:val="28"/>
          <w:szCs w:val="28"/>
          <w:u w:val="single"/>
        </w:rPr>
      </w:pPr>
      <w:r>
        <w:rPr>
          <w:rFonts w:ascii="Times New Roman" w:hAnsi="Times New Roman" w:eastAsia="宋体"/>
          <w:sz w:val="28"/>
          <w:szCs w:val="28"/>
        </w:rPr>
        <w:t>职务：</w:t>
      </w:r>
      <w:r>
        <w:rPr>
          <w:rFonts w:hint="eastAsia" w:ascii="Times New Roman" w:hAnsi="Times New Roman" w:eastAsia="宋体"/>
          <w:sz w:val="28"/>
          <w:szCs w:val="28"/>
          <w:u w:val="single"/>
        </w:rPr>
        <w:t xml:space="preserve"> </w:t>
      </w:r>
      <w:r>
        <w:rPr>
          <w:rFonts w:ascii="Times New Roman" w:hAnsi="Times New Roman" w:eastAsia="宋体"/>
          <w:sz w:val="28"/>
          <w:szCs w:val="28"/>
          <w:u w:val="single"/>
        </w:rPr>
        <w:t xml:space="preserve">      </w:t>
      </w:r>
      <w:r>
        <w:rPr>
          <w:rFonts w:ascii="Times New Roman" w:hAnsi="Times New Roman" w:eastAsia="宋体"/>
          <w:sz w:val="28"/>
          <w:szCs w:val="28"/>
        </w:rPr>
        <w:t>职称：</w:t>
      </w:r>
      <w:r>
        <w:rPr>
          <w:rFonts w:hint="eastAsia" w:ascii="Times New Roman" w:hAnsi="Times New Roman" w:eastAsia="宋体"/>
          <w:sz w:val="28"/>
          <w:szCs w:val="28"/>
          <w:u w:val="single"/>
        </w:rPr>
        <w:t xml:space="preserve"> </w:t>
      </w:r>
      <w:r>
        <w:rPr>
          <w:rFonts w:ascii="Times New Roman" w:hAnsi="Times New Roman" w:eastAsia="宋体"/>
          <w:sz w:val="28"/>
          <w:szCs w:val="28"/>
          <w:u w:val="single"/>
        </w:rPr>
        <w:t xml:space="preserve">    </w:t>
      </w:r>
      <w:r>
        <w:rPr>
          <w:rFonts w:ascii="Times New Roman" w:hAnsi="Times New Roman" w:eastAsia="宋体"/>
          <w:sz w:val="28"/>
          <w:szCs w:val="28"/>
        </w:rPr>
        <w:t xml:space="preserve">联系电话： </w:t>
      </w:r>
      <w:r>
        <w:rPr>
          <w:rFonts w:hint="eastAsia" w:ascii="Times New Roman" w:hAnsi="Times New Roman" w:eastAsia="宋体"/>
          <w:sz w:val="28"/>
          <w:szCs w:val="28"/>
          <w:u w:val="single"/>
        </w:rPr>
        <w:t xml:space="preserve"> </w:t>
      </w:r>
      <w:r>
        <w:rPr>
          <w:rFonts w:ascii="Times New Roman" w:hAnsi="Times New Roman" w:eastAsia="宋体"/>
          <w:sz w:val="28"/>
          <w:szCs w:val="28"/>
          <w:u w:val="single"/>
        </w:rPr>
        <w:t xml:space="preserve">                    </w:t>
      </w:r>
      <w:r>
        <w:rPr>
          <w:rFonts w:ascii="Times New Roman" w:hAnsi="Times New Roman" w:eastAsia="宋体"/>
          <w:sz w:val="28"/>
          <w:szCs w:val="28"/>
        </w:rPr>
        <w:t xml:space="preserve">                    </w:t>
      </w:r>
    </w:p>
    <w:p w14:paraId="218126C7">
      <w:pPr>
        <w:ind w:firstLine="555"/>
        <w:rPr>
          <w:rFonts w:ascii="Times New Roman" w:hAnsi="Times New Roman" w:eastAsia="宋体"/>
          <w:sz w:val="28"/>
          <w:szCs w:val="28"/>
          <w:u w:val="single"/>
        </w:rPr>
      </w:pPr>
      <w:r>
        <w:rPr>
          <w:rFonts w:ascii="Times New Roman" w:hAnsi="Times New Roman" w:eastAsia="宋体"/>
          <w:sz w:val="28"/>
          <w:szCs w:val="28"/>
        </w:rPr>
        <w:t>通讯地址：</w:t>
      </w:r>
      <w:r>
        <w:rPr>
          <w:rFonts w:hint="eastAsia" w:ascii="Times New Roman" w:hAnsi="Times New Roman" w:eastAsia="宋体"/>
          <w:sz w:val="28"/>
          <w:szCs w:val="28"/>
          <w:u w:val="single"/>
        </w:rPr>
        <w:t xml:space="preserve"> </w:t>
      </w:r>
      <w:r>
        <w:rPr>
          <w:rFonts w:ascii="Times New Roman" w:hAnsi="Times New Roman" w:eastAsia="宋体"/>
          <w:sz w:val="28"/>
          <w:szCs w:val="28"/>
          <w:u w:val="single"/>
        </w:rPr>
        <w:t xml:space="preserve">                            </w:t>
      </w:r>
      <w:r>
        <w:rPr>
          <w:rFonts w:ascii="Times New Roman" w:hAnsi="Times New Roman" w:eastAsia="宋体"/>
          <w:sz w:val="28"/>
          <w:szCs w:val="28"/>
        </w:rPr>
        <w:t xml:space="preserve">  邮编：</w:t>
      </w:r>
      <w:r>
        <w:rPr>
          <w:rFonts w:hint="eastAsia" w:ascii="Times New Roman" w:hAnsi="Times New Roman" w:eastAsia="宋体"/>
          <w:sz w:val="28"/>
          <w:szCs w:val="28"/>
          <w:u w:val="single"/>
        </w:rPr>
        <w:t xml:space="preserve"> </w:t>
      </w:r>
      <w:r>
        <w:rPr>
          <w:rFonts w:ascii="Times New Roman" w:hAnsi="Times New Roman" w:eastAsia="宋体"/>
          <w:sz w:val="28"/>
          <w:szCs w:val="28"/>
          <w:u w:val="single"/>
        </w:rPr>
        <w:t xml:space="preserve">        </w:t>
      </w:r>
    </w:p>
    <w:p w14:paraId="0FC162D6">
      <w:pPr>
        <w:ind w:firstLine="555"/>
        <w:rPr>
          <w:rFonts w:ascii="Times New Roman" w:hAnsi="Times New Roman" w:eastAsia="宋体"/>
          <w:sz w:val="28"/>
          <w:szCs w:val="28"/>
        </w:rPr>
      </w:pPr>
      <w:r>
        <w:rPr>
          <w:rFonts w:hint="eastAsia" w:ascii="Times New Roman" w:hAnsi="Times New Roman" w:eastAsia="宋体"/>
          <w:sz w:val="28"/>
          <w:szCs w:val="28"/>
        </w:rPr>
        <w:t>是否是中南财经政法大学校友？</w:t>
      </w:r>
      <w:r>
        <w:rPr>
          <w:rFonts w:ascii="Times New Roman" w:hAnsi="Times New Roman" w:eastAsia="宋体"/>
          <w:sz w:val="28"/>
          <w:szCs w:val="28"/>
        </w:rPr>
        <w:sym w:font="Wingdings 2" w:char="F02A"/>
      </w:r>
      <w:r>
        <w:rPr>
          <w:rFonts w:hint="eastAsia" w:ascii="Times New Roman" w:hAnsi="Times New Roman" w:eastAsia="宋体"/>
          <w:sz w:val="28"/>
          <w:szCs w:val="28"/>
        </w:rPr>
        <w:t>是</w:t>
      </w:r>
      <w:r>
        <w:rPr>
          <w:rFonts w:hint="eastAsia" w:ascii="Times New Roman" w:hAnsi="Times New Roman" w:eastAsia="宋体"/>
          <w:sz w:val="28"/>
          <w:szCs w:val="28"/>
          <w:u w:val="single"/>
        </w:rPr>
        <w:t xml:space="preserve"> </w:t>
      </w:r>
      <w:r>
        <w:rPr>
          <w:rFonts w:ascii="Times New Roman" w:hAnsi="Times New Roman" w:eastAsia="宋体"/>
          <w:sz w:val="28"/>
          <w:szCs w:val="28"/>
          <w:u w:val="single"/>
        </w:rPr>
        <w:t xml:space="preserve">      </w:t>
      </w:r>
      <w:r>
        <w:rPr>
          <w:rFonts w:hint="eastAsia" w:ascii="Times New Roman" w:hAnsi="Times New Roman" w:eastAsia="宋体"/>
          <w:sz w:val="28"/>
          <w:szCs w:val="28"/>
        </w:rPr>
        <w:t>级校友</w:t>
      </w:r>
      <w:r>
        <w:rPr>
          <w:rFonts w:ascii="Times New Roman" w:hAnsi="Times New Roman" w:eastAsia="宋体"/>
          <w:sz w:val="28"/>
          <w:szCs w:val="28"/>
        </w:rPr>
        <w:t xml:space="preserve">  </w:t>
      </w:r>
      <w:r>
        <w:rPr>
          <w:rFonts w:ascii="Times New Roman" w:hAnsi="Times New Roman" w:eastAsia="宋体"/>
          <w:sz w:val="28"/>
          <w:szCs w:val="28"/>
        </w:rPr>
        <w:sym w:font="Wingdings 2" w:char="F02A"/>
      </w:r>
      <w:r>
        <w:rPr>
          <w:rFonts w:hint="eastAsia" w:ascii="Times New Roman" w:hAnsi="Times New Roman" w:eastAsia="宋体"/>
          <w:sz w:val="28"/>
          <w:szCs w:val="28"/>
        </w:rPr>
        <w:t>否</w:t>
      </w:r>
    </w:p>
    <w:p w14:paraId="63E60092">
      <w:pPr>
        <w:ind w:firstLine="555"/>
        <w:rPr>
          <w:rFonts w:ascii="Times New Roman" w:hAnsi="Times New Roman" w:eastAsia="宋体"/>
          <w:sz w:val="28"/>
          <w:szCs w:val="28"/>
          <w:u w:val="single"/>
        </w:rPr>
      </w:pPr>
      <w:r>
        <w:rPr>
          <w:rFonts w:ascii="Times New Roman" w:hAnsi="Times New Roman" w:eastAsia="宋体"/>
          <w:sz w:val="28"/>
          <w:szCs w:val="28"/>
        </w:rPr>
        <w:t>推荐人签名：</w:t>
      </w:r>
      <w:r>
        <w:rPr>
          <w:rFonts w:hint="eastAsia" w:ascii="Times New Roman" w:hAnsi="Times New Roman" w:eastAsia="宋体"/>
          <w:sz w:val="28"/>
          <w:szCs w:val="28"/>
          <w:u w:val="single"/>
        </w:rPr>
        <w:t xml:space="preserve"> </w:t>
      </w:r>
      <w:r>
        <w:rPr>
          <w:rFonts w:ascii="Times New Roman" w:hAnsi="Times New Roman" w:eastAsia="宋体"/>
          <w:sz w:val="28"/>
          <w:szCs w:val="28"/>
          <w:u w:val="single"/>
        </w:rPr>
        <w:t xml:space="preserve">                  </w:t>
      </w:r>
      <w:r>
        <w:rPr>
          <w:rFonts w:ascii="Times New Roman" w:hAnsi="Times New Roman" w:eastAsia="宋体"/>
          <w:sz w:val="28"/>
          <w:szCs w:val="28"/>
        </w:rPr>
        <w:t xml:space="preserve"> 日期：</w:t>
      </w:r>
      <w:r>
        <w:rPr>
          <w:rFonts w:ascii="Times New Roman" w:hAnsi="Times New Roman" w:eastAsia="宋体"/>
          <w:sz w:val="28"/>
          <w:szCs w:val="28"/>
          <w:u w:val="single"/>
        </w:rPr>
        <w:t xml:space="preserve">                   </w:t>
      </w:r>
    </w:p>
    <w:p w14:paraId="5FEF0E04">
      <w:pPr>
        <w:ind w:firstLine="555"/>
        <w:rPr>
          <w:rFonts w:ascii="Times New Roman" w:hAnsi="Times New Roman" w:eastAsia="宋体"/>
          <w:sz w:val="28"/>
          <w:szCs w:val="28"/>
        </w:rPr>
      </w:pPr>
    </w:p>
    <w:p w14:paraId="31B5A12B">
      <w:pPr>
        <w:ind w:firstLine="555"/>
        <w:rPr>
          <w:rFonts w:ascii="Times New Roman" w:hAnsi="Times New Roman" w:eastAsia="宋体"/>
          <w:sz w:val="28"/>
          <w:szCs w:val="28"/>
        </w:rPr>
      </w:pPr>
    </w:p>
    <w:p w14:paraId="095CCF57">
      <w:pPr>
        <w:rPr>
          <w:rFonts w:ascii="Times New Roman" w:hAnsi="Times New Roman"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B4"/>
    <w:rsid w:val="00034AAC"/>
    <w:rsid w:val="002C4CB4"/>
    <w:rsid w:val="003210DD"/>
    <w:rsid w:val="0036177C"/>
    <w:rsid w:val="00365F22"/>
    <w:rsid w:val="003E3AEC"/>
    <w:rsid w:val="00410B34"/>
    <w:rsid w:val="00475127"/>
    <w:rsid w:val="00667FD9"/>
    <w:rsid w:val="00686131"/>
    <w:rsid w:val="006A48BE"/>
    <w:rsid w:val="00750CEB"/>
    <w:rsid w:val="00852E76"/>
    <w:rsid w:val="008C1360"/>
    <w:rsid w:val="008D6072"/>
    <w:rsid w:val="00A8670F"/>
    <w:rsid w:val="00B27FAF"/>
    <w:rsid w:val="00BD6B57"/>
    <w:rsid w:val="00C02B17"/>
    <w:rsid w:val="00CF0093"/>
    <w:rsid w:val="00DA797B"/>
    <w:rsid w:val="00DC403A"/>
    <w:rsid w:val="00E41CFE"/>
    <w:rsid w:val="39C948A0"/>
    <w:rsid w:val="460A42A8"/>
    <w:rsid w:val="5F122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624</Words>
  <Characters>632</Characters>
  <Lines>6</Lines>
  <Paragraphs>1</Paragraphs>
  <TotalTime>74</TotalTime>
  <ScaleCrop>false</ScaleCrop>
  <LinksUpToDate>false</LinksUpToDate>
  <CharactersWithSpaces>798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2023-06-14T07:33:00Z</dcterms:created>
  <dc:creator>熊敏</dc:creator>
  <cp:lastModifiedBy>中南大MBA董</cp:lastModifiedBy>
  <cp:lastPrinted>2023-06-14T08:00:00Z</cp:lastPrinted>
  <dcterms:modified xsi:type="dcterms:W3CDTF">2025-05-15T02:18:41Z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eyJoZGlkIjoiMTc2MzY4NDU4ODcyMWQyNGU4NTJiMjU3MmZiNzQwMzEiLCJ1c2VySWQiOiIxNDYxMjY4ODA4In0=</vt:lpwstr>
  </property>
  <property fmtid="{D5CDD505-2E9C-101B-9397-08002B2CF9AE}" pid="3" name="KSOProductBuildVer">
    <vt:lpwstr>2052-12.1.0.20784</vt:lpwstr>
  </property>
  <property fmtid="{D5CDD505-2E9C-101B-9397-08002B2CF9AE}" pid="4" name="ICV">
    <vt:lpwstr>9E78F2FA8AFC4A0E980F84AB53FC8698_12</vt:lpwstr>
  </property>
</Properties>
</file>